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69"/>
        <w:gridCol w:w="1491"/>
        <w:gridCol w:w="2376"/>
        <w:gridCol w:w="2099"/>
        <w:gridCol w:w="1294"/>
        <w:gridCol w:w="1433"/>
        <w:gridCol w:w="1470"/>
        <w:gridCol w:w="1488"/>
      </w:tblGrid>
      <w:tr w:rsidR="00C94300" w:rsidRPr="00ED08F3" w:rsidTr="00ED73A9">
        <w:tc>
          <w:tcPr>
            <w:tcW w:w="2569" w:type="dxa"/>
            <w:shd w:val="clear" w:color="auto" w:fill="BFBFBF"/>
            <w:vAlign w:val="center"/>
          </w:tcPr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CURSO</w:t>
            </w:r>
          </w:p>
        </w:tc>
        <w:tc>
          <w:tcPr>
            <w:tcW w:w="1491" w:type="dxa"/>
            <w:shd w:val="clear" w:color="auto" w:fill="BFBFBF"/>
            <w:vAlign w:val="center"/>
          </w:tcPr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ENTIDADE</w:t>
            </w:r>
          </w:p>
        </w:tc>
        <w:tc>
          <w:tcPr>
            <w:tcW w:w="2376" w:type="dxa"/>
            <w:shd w:val="clear" w:color="auto" w:fill="BFBFBF"/>
            <w:vAlign w:val="center"/>
          </w:tcPr>
          <w:p w:rsidR="00C94300" w:rsidRPr="00BB122A" w:rsidRDefault="00C94300" w:rsidP="002B0B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CONTATO</w:t>
            </w:r>
          </w:p>
        </w:tc>
        <w:tc>
          <w:tcPr>
            <w:tcW w:w="2099" w:type="dxa"/>
            <w:shd w:val="clear" w:color="auto" w:fill="BFBFBF"/>
            <w:vAlign w:val="center"/>
          </w:tcPr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CONCELHO DE REALIZAÇÃO</w:t>
            </w:r>
          </w:p>
        </w:tc>
        <w:tc>
          <w:tcPr>
            <w:tcW w:w="1294" w:type="dxa"/>
            <w:shd w:val="clear" w:color="auto" w:fill="BFBFBF"/>
            <w:vAlign w:val="center"/>
          </w:tcPr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Nº DE HORAS</w:t>
            </w:r>
          </w:p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BFBFBF"/>
            <w:vAlign w:val="center"/>
          </w:tcPr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REGIME</w:t>
            </w:r>
          </w:p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HORÁRIO</w:t>
            </w:r>
          </w:p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BFBFBF"/>
            <w:vAlign w:val="center"/>
          </w:tcPr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DATA DE INÍCIO</w:t>
            </w:r>
          </w:p>
        </w:tc>
        <w:tc>
          <w:tcPr>
            <w:tcW w:w="1488" w:type="dxa"/>
            <w:shd w:val="clear" w:color="auto" w:fill="BFBFBF"/>
            <w:vAlign w:val="center"/>
          </w:tcPr>
          <w:p w:rsidR="00C94300" w:rsidRPr="00BB122A" w:rsidRDefault="00C94300" w:rsidP="00ED73A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B12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DATA DE FIM</w:t>
            </w: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</w:tr>
      <w:tr w:rsidR="00C94300" w:rsidRPr="00ED08F3" w:rsidTr="00ED73A9">
        <w:tc>
          <w:tcPr>
            <w:tcW w:w="2569" w:type="dxa"/>
            <w:vAlign w:val="bottom"/>
          </w:tcPr>
          <w:p w:rsidR="00C94300" w:rsidRPr="00ED08F3" w:rsidRDefault="00C94300" w:rsidP="00ED08F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99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294" w:type="dxa"/>
            <w:vAlign w:val="center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  <w:jc w:val="center"/>
            </w:pPr>
          </w:p>
        </w:tc>
      </w:tr>
      <w:tr w:rsidR="00C94300" w:rsidRPr="00ED08F3" w:rsidTr="00ED73A9">
        <w:tc>
          <w:tcPr>
            <w:tcW w:w="256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91" w:type="dxa"/>
            <w:vAlign w:val="bottom"/>
          </w:tcPr>
          <w:p w:rsidR="00C94300" w:rsidRPr="00ED08F3" w:rsidRDefault="00C94300" w:rsidP="00ED08F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6" w:type="dxa"/>
            <w:vAlign w:val="bottom"/>
          </w:tcPr>
          <w:p w:rsidR="00C94300" w:rsidRPr="00ED08F3" w:rsidRDefault="00C94300" w:rsidP="00ED08F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099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294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33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70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  <w:tc>
          <w:tcPr>
            <w:tcW w:w="1488" w:type="dxa"/>
          </w:tcPr>
          <w:p w:rsidR="00C94300" w:rsidRPr="00ED08F3" w:rsidRDefault="00C94300" w:rsidP="00ED08F3">
            <w:pPr>
              <w:spacing w:after="0" w:line="240" w:lineRule="auto"/>
            </w:pPr>
          </w:p>
        </w:tc>
      </w:tr>
    </w:tbl>
    <w:p w:rsidR="00FB6C79" w:rsidRPr="00B33A61" w:rsidRDefault="00FB6C79" w:rsidP="00FB6C79">
      <w:pPr>
        <w:jc w:val="center"/>
        <w:rPr>
          <w:rFonts w:ascii="Arial" w:hAnsi="Arial" w:cs="Arial"/>
          <w:b/>
          <w:sz w:val="24"/>
          <w:szCs w:val="24"/>
        </w:rPr>
      </w:pPr>
      <w:r w:rsidRPr="00B33A61">
        <w:rPr>
          <w:rFonts w:ascii="Arial" w:hAnsi="Arial" w:cs="Arial"/>
          <w:b/>
          <w:sz w:val="24"/>
          <w:szCs w:val="24"/>
        </w:rPr>
        <w:t>Ações de formação a realizar na área geográfica da DRAPN</w:t>
      </w:r>
    </w:p>
    <w:sectPr w:rsidR="00FB6C79" w:rsidRPr="00B33A61" w:rsidSect="003B54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851" w:bottom="851" w:left="1134" w:header="567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845" w:rsidRDefault="00DA5845" w:rsidP="00753394">
      <w:pPr>
        <w:spacing w:after="0" w:line="240" w:lineRule="auto"/>
      </w:pPr>
      <w:r>
        <w:separator/>
      </w:r>
    </w:p>
  </w:endnote>
  <w:endnote w:type="continuationSeparator" w:id="0">
    <w:p w:rsidR="00DA5845" w:rsidRDefault="00DA5845" w:rsidP="0075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2FE" w:rsidRDefault="009942FE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861" w:rsidRPr="00E2319B" w:rsidRDefault="00AE1861" w:rsidP="00AE1861">
    <w:pPr>
      <w:pStyle w:val="Rodap"/>
      <w:tabs>
        <w:tab w:val="left" w:pos="426"/>
      </w:tabs>
      <w:jc w:val="center"/>
      <w:rPr>
        <w:rFonts w:ascii="Trebuchet MS" w:hAnsi="Trebuchet MS"/>
        <w:b/>
        <w:sz w:val="14"/>
        <w:szCs w:val="14"/>
      </w:rPr>
    </w:pPr>
    <w:r>
      <w:rPr>
        <w:rFonts w:ascii="Trebuchet MS" w:hAnsi="Trebuchet MS"/>
        <w:b/>
        <w:sz w:val="14"/>
        <w:szCs w:val="14"/>
      </w:rPr>
      <w:t>Direção Regional de Agricultura e Pescas do Norte</w:t>
    </w:r>
  </w:p>
  <w:p w:rsidR="00AE1861" w:rsidRPr="00E2319B" w:rsidRDefault="00AE1861" w:rsidP="00AE1861">
    <w:pPr>
      <w:autoSpaceDE w:val="0"/>
      <w:autoSpaceDN w:val="0"/>
      <w:adjustRightInd w:val="0"/>
      <w:jc w:val="center"/>
      <w:rPr>
        <w:rFonts w:ascii="Trebuchet MS" w:hAnsi="Trebuchet MS"/>
        <w:sz w:val="14"/>
        <w:szCs w:val="14"/>
      </w:rPr>
    </w:pPr>
    <w:r>
      <w:rPr>
        <w:rFonts w:ascii="Trebuchet MS" w:hAnsi="Trebuchet MS"/>
        <w:sz w:val="14"/>
        <w:szCs w:val="14"/>
      </w:rPr>
      <w:t>Rua da República, 133</w:t>
    </w:r>
    <w:r w:rsidRPr="00E2319B">
      <w:rPr>
        <w:rFonts w:ascii="Trebuchet MS" w:hAnsi="Trebuchet MS"/>
        <w:sz w:val="14"/>
        <w:szCs w:val="14"/>
      </w:rPr>
      <w:t xml:space="preserve">, </w:t>
    </w:r>
    <w:r>
      <w:rPr>
        <w:rFonts w:ascii="Trebuchet MS" w:hAnsi="Trebuchet MS"/>
        <w:sz w:val="14"/>
        <w:szCs w:val="14"/>
      </w:rPr>
      <w:t>5370</w:t>
    </w:r>
    <w:r w:rsidRPr="00E2319B">
      <w:rPr>
        <w:rFonts w:ascii="Trebuchet MS" w:hAnsi="Trebuchet MS"/>
        <w:sz w:val="14"/>
        <w:szCs w:val="14"/>
      </w:rPr>
      <w:t>-</w:t>
    </w:r>
    <w:r>
      <w:rPr>
        <w:rFonts w:ascii="Trebuchet MS" w:hAnsi="Trebuchet MS"/>
        <w:sz w:val="14"/>
        <w:szCs w:val="14"/>
      </w:rPr>
      <w:t>347</w:t>
    </w:r>
    <w:r w:rsidRPr="00E2319B">
      <w:rPr>
        <w:rFonts w:ascii="Trebuchet MS" w:hAnsi="Trebuchet MS"/>
        <w:sz w:val="14"/>
        <w:szCs w:val="14"/>
      </w:rPr>
      <w:t xml:space="preserve"> </w:t>
    </w:r>
    <w:r>
      <w:rPr>
        <w:rFonts w:ascii="Trebuchet MS" w:hAnsi="Trebuchet MS"/>
        <w:sz w:val="14"/>
        <w:szCs w:val="14"/>
      </w:rPr>
      <w:t>Mirandela</w:t>
    </w:r>
    <w:r w:rsidRPr="00E2319B">
      <w:rPr>
        <w:rFonts w:ascii="Trebuchet MS" w:hAnsi="Trebuchet MS"/>
        <w:sz w:val="14"/>
        <w:szCs w:val="14"/>
      </w:rPr>
      <w:t>, PORTUGAL</w:t>
    </w:r>
  </w:p>
  <w:p w:rsidR="00AE1861" w:rsidRPr="00274B6B" w:rsidRDefault="00AE1861" w:rsidP="00AE1861">
    <w:pPr>
      <w:pStyle w:val="Rodap"/>
      <w:jc w:val="center"/>
      <w:rPr>
        <w:rFonts w:ascii="Trebuchet MS" w:hAnsi="Trebuchet MS"/>
        <w:b/>
        <w:sz w:val="14"/>
        <w:szCs w:val="14"/>
        <w:lang w:val="en-US"/>
      </w:rPr>
    </w:pPr>
    <w:r w:rsidRPr="00274B6B">
      <w:rPr>
        <w:rFonts w:ascii="Trebuchet MS" w:hAnsi="Trebuchet MS"/>
        <w:b/>
        <w:sz w:val="14"/>
        <w:szCs w:val="14"/>
        <w:lang w:val="en-US"/>
      </w:rPr>
      <w:t xml:space="preserve">TEL </w:t>
    </w:r>
    <w:r w:rsidRPr="00274B6B">
      <w:rPr>
        <w:rFonts w:ascii="Trebuchet MS" w:hAnsi="Trebuchet MS"/>
        <w:sz w:val="14"/>
        <w:szCs w:val="14"/>
        <w:lang w:val="en-US"/>
      </w:rPr>
      <w:t>+ 351 27 826 09 00</w:t>
    </w:r>
    <w:r w:rsidRPr="00274B6B">
      <w:rPr>
        <w:rFonts w:ascii="Trebuchet MS" w:hAnsi="Trebuchet MS"/>
        <w:b/>
        <w:sz w:val="14"/>
        <w:szCs w:val="14"/>
        <w:lang w:val="en-US"/>
      </w:rPr>
      <w:t xml:space="preserve"> FAX </w:t>
    </w:r>
    <w:r w:rsidRPr="00274B6B">
      <w:rPr>
        <w:rFonts w:ascii="Trebuchet MS" w:hAnsi="Trebuchet MS"/>
        <w:sz w:val="14"/>
        <w:szCs w:val="14"/>
        <w:lang w:val="en-US"/>
      </w:rPr>
      <w:t xml:space="preserve">+ 351 27 826 09 76 </w:t>
    </w:r>
    <w:r w:rsidRPr="00274B6B">
      <w:rPr>
        <w:rFonts w:ascii="Trebuchet MS" w:hAnsi="Trebuchet MS"/>
        <w:b/>
        <w:sz w:val="14"/>
        <w:szCs w:val="14"/>
        <w:lang w:val="en-US"/>
      </w:rPr>
      <w:t xml:space="preserve">EMAIL </w:t>
    </w:r>
    <w:r w:rsidRPr="00274B6B">
      <w:rPr>
        <w:rFonts w:ascii="Trebuchet MS" w:hAnsi="Trebuchet MS"/>
        <w:sz w:val="14"/>
        <w:szCs w:val="14"/>
        <w:lang w:val="en-US"/>
      </w:rPr>
      <w:t>geral@drapn.min-agricultura.pt</w:t>
    </w:r>
    <w:r w:rsidRPr="00274B6B">
      <w:rPr>
        <w:rFonts w:ascii="Trebuchet MS" w:hAnsi="Trebuchet MS"/>
        <w:b/>
        <w:sz w:val="14"/>
        <w:szCs w:val="14"/>
        <w:lang w:val="en-US"/>
      </w:rPr>
      <w:t xml:space="preserve"> </w:t>
    </w:r>
    <w:hyperlink r:id="rId1" w:history="1">
      <w:r w:rsidRPr="00274B6B">
        <w:rPr>
          <w:rStyle w:val="Hiperligao"/>
          <w:rFonts w:ascii="Trebuchet MS" w:hAnsi="Trebuchet MS"/>
          <w:b/>
          <w:sz w:val="14"/>
          <w:szCs w:val="14"/>
          <w:lang w:val="en-US"/>
        </w:rPr>
        <w:t>http://www.drapn.min-agricultura.pt</w:t>
      </w:r>
    </w:hyperlink>
  </w:p>
  <w:p w:rsidR="00AE1861" w:rsidRPr="009942FE" w:rsidRDefault="00AE1861" w:rsidP="00AE1861">
    <w:pPr>
      <w:pStyle w:val="Rodap"/>
      <w:rPr>
        <w:rFonts w:ascii="Arial" w:hAnsi="Arial" w:cs="Arial"/>
        <w:sz w:val="14"/>
        <w:szCs w:val="14"/>
      </w:rPr>
    </w:pPr>
    <w:r w:rsidRPr="009942FE">
      <w:rPr>
        <w:rFonts w:ascii="Arial" w:hAnsi="Arial" w:cs="Arial"/>
        <w:sz w:val="14"/>
        <w:szCs w:val="14"/>
      </w:rPr>
      <w:t>Mod. 101 – DRAPN</w:t>
    </w:r>
  </w:p>
  <w:p w:rsidR="00753394" w:rsidRDefault="0075339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2FE" w:rsidRDefault="009942F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845" w:rsidRDefault="00DA5845" w:rsidP="00753394">
      <w:pPr>
        <w:spacing w:after="0" w:line="240" w:lineRule="auto"/>
      </w:pPr>
      <w:r>
        <w:separator/>
      </w:r>
    </w:p>
  </w:footnote>
  <w:footnote w:type="continuationSeparator" w:id="0">
    <w:p w:rsidR="00DA5845" w:rsidRDefault="00DA5845" w:rsidP="0075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2FE" w:rsidRDefault="009942FE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394" w:rsidRDefault="006D2002" w:rsidP="00753394">
    <w:pPr>
      <w:pStyle w:val="Cabealho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237pt;height:60.75pt;visibility:visible">
          <v:imagedata r:id="rId1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2FE" w:rsidRDefault="009942F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3B6"/>
    <w:rsid w:val="000C660A"/>
    <w:rsid w:val="000D7FA3"/>
    <w:rsid w:val="000E72AB"/>
    <w:rsid w:val="00111BA9"/>
    <w:rsid w:val="001C64A9"/>
    <w:rsid w:val="0020487C"/>
    <w:rsid w:val="00274B6B"/>
    <w:rsid w:val="002B0BF2"/>
    <w:rsid w:val="00372B15"/>
    <w:rsid w:val="003B547C"/>
    <w:rsid w:val="00463DA7"/>
    <w:rsid w:val="004A72D6"/>
    <w:rsid w:val="0058168A"/>
    <w:rsid w:val="00626B8C"/>
    <w:rsid w:val="006D2002"/>
    <w:rsid w:val="0070433B"/>
    <w:rsid w:val="00753394"/>
    <w:rsid w:val="007F05AB"/>
    <w:rsid w:val="008605C7"/>
    <w:rsid w:val="008B01C3"/>
    <w:rsid w:val="008E5FFD"/>
    <w:rsid w:val="009942FE"/>
    <w:rsid w:val="009A62EA"/>
    <w:rsid w:val="009B3762"/>
    <w:rsid w:val="009D2DFD"/>
    <w:rsid w:val="00A023B6"/>
    <w:rsid w:val="00A65F47"/>
    <w:rsid w:val="00A71D71"/>
    <w:rsid w:val="00AA3420"/>
    <w:rsid w:val="00AA4195"/>
    <w:rsid w:val="00AC1B3F"/>
    <w:rsid w:val="00AE1861"/>
    <w:rsid w:val="00B33A61"/>
    <w:rsid w:val="00BA00D2"/>
    <w:rsid w:val="00BB122A"/>
    <w:rsid w:val="00C04C8B"/>
    <w:rsid w:val="00C3468A"/>
    <w:rsid w:val="00C94300"/>
    <w:rsid w:val="00CE2A9B"/>
    <w:rsid w:val="00D96E68"/>
    <w:rsid w:val="00DA5845"/>
    <w:rsid w:val="00ED08F3"/>
    <w:rsid w:val="00ED73A9"/>
    <w:rsid w:val="00EF1B21"/>
    <w:rsid w:val="00F54A37"/>
    <w:rsid w:val="00F7480B"/>
    <w:rsid w:val="00FB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BA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A023B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7533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753394"/>
    <w:rPr>
      <w:rFonts w:cs="Calibri"/>
      <w:lang w:eastAsia="en-US"/>
    </w:rPr>
  </w:style>
  <w:style w:type="paragraph" w:styleId="Rodap">
    <w:name w:val="footer"/>
    <w:basedOn w:val="Normal"/>
    <w:link w:val="RodapCarcter"/>
    <w:unhideWhenUsed/>
    <w:rsid w:val="007533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753394"/>
    <w:rPr>
      <w:rFonts w:cs="Calibri"/>
      <w:lang w:eastAsia="en-US"/>
    </w:rPr>
  </w:style>
  <w:style w:type="character" w:styleId="Hiperligao">
    <w:name w:val="Hyperlink"/>
    <w:basedOn w:val="Tipodeletrapredefinidodopargrafo"/>
    <w:rsid w:val="007533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apn.min-agricultura.p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</vt:lpstr>
    </vt:vector>
  </TitlesOfParts>
  <Company>DRAEDM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</dc:title>
  <dc:subject/>
  <dc:creator>Posto</dc:creator>
  <cp:keywords/>
  <dc:description/>
  <cp:lastModifiedBy>aduarte</cp:lastModifiedBy>
  <cp:revision>16</cp:revision>
  <dcterms:created xsi:type="dcterms:W3CDTF">2012-12-06T11:23:00Z</dcterms:created>
  <dcterms:modified xsi:type="dcterms:W3CDTF">2012-12-10T17:05:00Z</dcterms:modified>
</cp:coreProperties>
</file>